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7394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7394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ZFfgqDbhGhDYh0MzPNXRwkIkBSxKGMJnywML3BMWd7t7Q1CYejNVsc3D2P2yPQrE7C6ZERiVxarrW+amXqcPA==" w:salt="6dAC31j6UDO7Eqabcy0Fu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3943"/>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8280407B-EC20-410F-B51F-069D7ED12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10.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1.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4.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6.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7.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43E60508-6740-4665-87D6-B5DA97203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0.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2.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3.xml><?xml version="1.0" encoding="utf-8"?>
<ds:datastoreItem xmlns:ds="http://schemas.openxmlformats.org/officeDocument/2006/customXml" ds:itemID="{7D5C9587-88E4-4D93-9B9E-0A821794AE31}">
  <ds:schemaRefs>
    <ds:schemaRef ds:uri="http://schemas.openxmlformats.org/officeDocument/2006/bibliography"/>
  </ds:schemaRefs>
</ds:datastoreItem>
</file>

<file path=customXml/itemProps24.xml><?xml version="1.0" encoding="utf-8"?>
<ds:datastoreItem xmlns:ds="http://schemas.openxmlformats.org/officeDocument/2006/customXml" ds:itemID="{F5826E8C-7DD0-4497-9366-DC7007FB53AE}">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7.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8.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9.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